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6"/>
        <w:gridCol w:w="738"/>
      </w:tblGrid>
      <w:tr w:rsidR="00A90329" w:rsidTr="00142765">
        <w:trPr>
          <w:gridAfter w:val="1"/>
          <w:wAfter w:w="738" w:type="dxa"/>
          <w:trHeight w:val="340"/>
        </w:trPr>
        <w:tc>
          <w:tcPr>
            <w:tcW w:w="14146" w:type="dxa"/>
          </w:tcPr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2943"/>
            </w:tblGrid>
            <w:tr w:rsidR="00A90329" w:rsidTr="0014276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REPUBLIKA HRVATSKA</w:t>
                  </w:r>
                </w:p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KARLOVAČKA ŽUPANIJA</w:t>
                  </w:r>
                </w:p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SREDNJA ŠKOLA SLUNJ</w:t>
                  </w:r>
                </w:p>
                <w:p w:rsidR="00A90329" w:rsidRDefault="00A90329" w:rsidP="000A19DA">
                  <w:pPr>
                    <w:pStyle w:val="Bezproreda"/>
                    <w:jc w:val="center"/>
                  </w:pPr>
                  <w:r w:rsidRPr="00525C5A">
                    <w:rPr>
                      <w:b/>
                    </w:rPr>
                    <w:t>Školska 22, Slunj</w:t>
                  </w:r>
                </w:p>
              </w:tc>
            </w:tr>
          </w:tbl>
          <w:p w:rsidR="00A90329" w:rsidRDefault="00A90329" w:rsidP="00A90329">
            <w:pPr>
              <w:tabs>
                <w:tab w:val="left" w:pos="709"/>
                <w:tab w:val="left" w:pos="3828"/>
                <w:tab w:val="left" w:pos="4111"/>
                <w:tab w:val="left" w:pos="8505"/>
                <w:tab w:val="left" w:pos="9072"/>
              </w:tabs>
              <w:ind w:right="272"/>
            </w:pPr>
          </w:p>
          <w:p w:rsidR="00A90329" w:rsidRDefault="00A90329" w:rsidP="00A90329">
            <w:pPr>
              <w:tabs>
                <w:tab w:val="left" w:pos="709"/>
                <w:tab w:val="left" w:pos="851"/>
              </w:tabs>
            </w:pPr>
            <w:proofErr w:type="spellStart"/>
            <w:r>
              <w:t>Slunj</w:t>
            </w:r>
            <w:proofErr w:type="spellEnd"/>
            <w:r>
              <w:t xml:space="preserve">, 28. </w:t>
            </w:r>
            <w:proofErr w:type="spellStart"/>
            <w:proofErr w:type="gramStart"/>
            <w:r>
              <w:t>ožujak</w:t>
            </w:r>
            <w:proofErr w:type="spellEnd"/>
            <w:proofErr w:type="gramEnd"/>
            <w:r>
              <w:t xml:space="preserve"> 2018. </w:t>
            </w:r>
            <w:proofErr w:type="spellStart"/>
            <w:r>
              <w:t>godine</w:t>
            </w:r>
            <w:proofErr w:type="spellEnd"/>
          </w:p>
          <w:p w:rsidR="00A90329" w:rsidRDefault="00A90329" w:rsidP="00A90329">
            <w:pPr>
              <w:tabs>
                <w:tab w:val="left" w:pos="709"/>
                <w:tab w:val="left" w:pos="851"/>
              </w:tabs>
            </w:pP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članka</w:t>
            </w:r>
            <w:proofErr w:type="spellEnd"/>
            <w:r>
              <w:t xml:space="preserve"> 28.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javnoj</w:t>
            </w:r>
            <w:proofErr w:type="spellEnd"/>
            <w:r>
              <w:t xml:space="preserve"> </w:t>
            </w:r>
            <w:proofErr w:type="spellStart"/>
            <w:r>
              <w:t>nabavi</w:t>
            </w:r>
            <w:proofErr w:type="spellEnd"/>
            <w:r>
              <w:t xml:space="preserve"> (NN 120/16), </w:t>
            </w:r>
            <w:proofErr w:type="spellStart"/>
            <w:r>
              <w:t>objavljujemo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REGISTAR UGOVORA </w:t>
            </w:r>
            <w:r w:rsidR="00142765">
              <w:rPr>
                <w:b/>
              </w:rPr>
              <w:t xml:space="preserve">(JEDNOSTAVNA NABAVA)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slijedi</w:t>
            </w:r>
            <w:proofErr w:type="spellEnd"/>
            <w:r>
              <w:t>:</w:t>
            </w:r>
          </w:p>
          <w:p w:rsidR="00A90329" w:rsidRDefault="00A90329" w:rsidP="000A19DA">
            <w:pPr>
              <w:spacing w:after="0" w:line="240" w:lineRule="auto"/>
            </w:pPr>
          </w:p>
        </w:tc>
      </w:tr>
      <w:tr w:rsidR="00A90329" w:rsidTr="00142765">
        <w:trPr>
          <w:gridAfter w:val="1"/>
          <w:wAfter w:w="738" w:type="dxa"/>
          <w:trHeight w:val="100"/>
        </w:trPr>
        <w:tc>
          <w:tcPr>
            <w:tcW w:w="14146" w:type="dxa"/>
          </w:tcPr>
          <w:p w:rsidR="00A90329" w:rsidRDefault="00A90329" w:rsidP="000A19DA">
            <w:pPr>
              <w:pStyle w:val="EmptyCellLayoutStyle"/>
              <w:spacing w:after="0" w:line="240" w:lineRule="auto"/>
            </w:pPr>
          </w:p>
        </w:tc>
      </w:tr>
      <w:tr w:rsidR="00A90329" w:rsidTr="00142765">
        <w:trPr>
          <w:gridAfter w:val="1"/>
          <w:wAfter w:w="738" w:type="dxa"/>
          <w:trHeight w:val="379"/>
        </w:trPr>
        <w:tc>
          <w:tcPr>
            <w:tcW w:w="14146" w:type="dxa"/>
          </w:tcPr>
          <w:p w:rsidR="00A90329" w:rsidRDefault="00A90329" w:rsidP="000A19DA">
            <w:pPr>
              <w:pStyle w:val="EmptyCellLayoutStyle"/>
              <w:spacing w:after="0" w:line="240" w:lineRule="auto"/>
            </w:pPr>
          </w:p>
        </w:tc>
      </w:tr>
      <w:tr w:rsidR="00A90329" w:rsidTr="00142765">
        <w:tc>
          <w:tcPr>
            <w:tcW w:w="148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1"/>
              <w:gridCol w:w="1097"/>
              <w:gridCol w:w="831"/>
              <w:gridCol w:w="964"/>
              <w:gridCol w:w="1182"/>
              <w:gridCol w:w="1134"/>
              <w:gridCol w:w="850"/>
              <w:gridCol w:w="992"/>
              <w:gridCol w:w="851"/>
              <w:gridCol w:w="889"/>
              <w:gridCol w:w="964"/>
              <w:gridCol w:w="964"/>
              <w:gridCol w:w="964"/>
              <w:gridCol w:w="964"/>
              <w:gridCol w:w="1096"/>
            </w:tblGrid>
            <w:tr w:rsidR="00142765" w:rsidTr="00DA03F9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:rsidR="00142765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</w:tr>
            <w:tr w:rsidR="00142765" w:rsidTr="00DA03F9">
              <w:trPr>
                <w:trHeight w:val="1327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om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A9032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konačnog</w:t>
                  </w:r>
                  <w:proofErr w:type="spellEnd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</w:p>
                <w:p w:rsidR="00142765" w:rsidRDefault="00142765" w:rsidP="000A19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om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:rsidR="00142765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Obrazloženje</w:t>
                  </w:r>
                  <w:proofErr w:type="spellEnd"/>
                </w:p>
              </w:tc>
            </w:tr>
            <w:tr w:rsidR="00142765" w:rsidTr="00DA03F9">
              <w:trPr>
                <w:trHeight w:val="1327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1/2018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DA03F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građevinsko-obrtnički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radov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i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na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krovištu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školske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sportske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</w:rPr>
                    <w:t>dvorane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nabava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3F9" w:rsidRPr="00DA03F9" w:rsidRDefault="00DA03F9" w:rsidP="00DA03F9">
                  <w:pPr>
                    <w:pStyle w:val="Bezproreda"/>
                    <w:jc w:val="center"/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</w:pP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  <w:t>Brodarić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  <w:t>limarsko-krovopokrivački</w:t>
                  </w:r>
                  <w:proofErr w:type="spellEnd"/>
                  <w:r w:rsidRPr="00DA03F9"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A03F9">
                    <w:rPr>
                      <w:rFonts w:ascii="Arial" w:eastAsia="Arial" w:hAnsi="Arial"/>
                      <w:b/>
                      <w:sz w:val="16"/>
                      <w:szCs w:val="20"/>
                      <w:lang w:val="en-US"/>
                    </w:rPr>
                    <w:t>obrt</w:t>
                  </w:r>
                  <w:proofErr w:type="spellEnd"/>
                </w:p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07.11.2018.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31.8.2018.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398.746,10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99.686,53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DA03F9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498.432,63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4736AC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17.12.2018.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4736AC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497.413,05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</w:tr>
            <w:tr w:rsidR="00142765" w:rsidTr="00DA03F9">
              <w:trPr>
                <w:trHeight w:val="1327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42765" w:rsidRPr="00A90329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</w:tr>
          </w:tbl>
          <w:p w:rsidR="00A90329" w:rsidRDefault="00A90329" w:rsidP="000A19DA">
            <w:pPr>
              <w:spacing w:after="0" w:line="240" w:lineRule="auto"/>
            </w:pPr>
          </w:p>
        </w:tc>
      </w:tr>
    </w:tbl>
    <w:p w:rsidR="002E4A60" w:rsidRDefault="002E4A60"/>
    <w:sectPr w:rsidR="002E4A60" w:rsidSect="00142765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0329"/>
    <w:rsid w:val="00142765"/>
    <w:rsid w:val="001E5C29"/>
    <w:rsid w:val="002E4A60"/>
    <w:rsid w:val="00423FD0"/>
    <w:rsid w:val="0045480B"/>
    <w:rsid w:val="004736AC"/>
    <w:rsid w:val="00520AAB"/>
    <w:rsid w:val="007E3B34"/>
    <w:rsid w:val="00A90329"/>
    <w:rsid w:val="00AD7F2D"/>
    <w:rsid w:val="00B7181D"/>
    <w:rsid w:val="00D2269E"/>
    <w:rsid w:val="00D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29"/>
    <w:pPr>
      <w:spacing w:after="160" w:line="259" w:lineRule="auto"/>
    </w:pPr>
    <w:rPr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7E3B34"/>
    <w:pPr>
      <w:keepNext/>
      <w:jc w:val="center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qFormat/>
    <w:rsid w:val="007E3B34"/>
    <w:pPr>
      <w:keepNext/>
      <w:jc w:val="right"/>
      <w:outlineLvl w:val="2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E3B34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7E3B34"/>
    <w:rPr>
      <w:i/>
      <w:sz w:val="24"/>
    </w:rPr>
  </w:style>
  <w:style w:type="character" w:styleId="Naglaeno">
    <w:name w:val="Strong"/>
    <w:basedOn w:val="Zadanifontodlomka"/>
    <w:qFormat/>
    <w:rsid w:val="007E3B34"/>
    <w:rPr>
      <w:b/>
      <w:bCs/>
    </w:rPr>
  </w:style>
  <w:style w:type="character" w:styleId="Istaknuto">
    <w:name w:val="Emphasis"/>
    <w:basedOn w:val="Zadanifontodlomka"/>
    <w:qFormat/>
    <w:rsid w:val="007E3B34"/>
    <w:rPr>
      <w:i/>
      <w:iCs/>
    </w:rPr>
  </w:style>
  <w:style w:type="paragraph" w:styleId="Odlomakpopisa">
    <w:name w:val="List Paragraph"/>
    <w:basedOn w:val="Normal"/>
    <w:uiPriority w:val="34"/>
    <w:qFormat/>
    <w:rsid w:val="007E3B34"/>
    <w:pPr>
      <w:ind w:left="720"/>
      <w:contextualSpacing/>
    </w:pPr>
  </w:style>
  <w:style w:type="paragraph" w:customStyle="1" w:styleId="EmptyCellLayoutStyle">
    <w:name w:val="EmptyCellLayoutStyle"/>
    <w:rsid w:val="00A90329"/>
    <w:pPr>
      <w:spacing w:after="160" w:line="259" w:lineRule="auto"/>
    </w:pPr>
    <w:rPr>
      <w:sz w:val="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329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A9032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90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dcterms:created xsi:type="dcterms:W3CDTF">2020-02-26T10:17:00Z</dcterms:created>
  <dcterms:modified xsi:type="dcterms:W3CDTF">2020-02-26T12:23:00Z</dcterms:modified>
</cp:coreProperties>
</file>